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tblInd w:w="-841" w:type="dxa"/>
        <w:tblLayout w:type="fixed"/>
        <w:tblLook w:val="04A0"/>
      </w:tblPr>
      <w:tblGrid>
        <w:gridCol w:w="1242"/>
        <w:gridCol w:w="5670"/>
        <w:gridCol w:w="709"/>
        <w:gridCol w:w="1276"/>
        <w:gridCol w:w="1311"/>
      </w:tblGrid>
      <w:tr w:rsidR="00E13058" w:rsidRPr="005E18D3" w:rsidTr="00E13058">
        <w:trPr>
          <w:trHeight w:val="986"/>
        </w:trPr>
        <w:tc>
          <w:tcPr>
            <w:tcW w:w="1242" w:type="dxa"/>
            <w:vMerge w:val="restart"/>
          </w:tcPr>
          <w:p w:rsidR="00E13058" w:rsidRPr="00081B90" w:rsidRDefault="00E13058" w:rsidP="008B6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1838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6" w:type="dxa"/>
            <w:gridSpan w:val="4"/>
            <w:vAlign w:val="center"/>
          </w:tcPr>
          <w:p w:rsidR="00E13058" w:rsidRPr="00AE4BCE" w:rsidRDefault="00E13058" w:rsidP="008B642C">
            <w:pPr>
              <w:shd w:val="clear" w:color="auto" w:fill="FFFFFF"/>
              <w:spacing w:after="0" w:line="240" w:lineRule="auto"/>
              <w:ind w:right="13"/>
              <w:jc w:val="center"/>
              <w:rPr>
                <w:sz w:val="26"/>
                <w:szCs w:val="26"/>
              </w:rPr>
            </w:pPr>
            <w:r w:rsidRPr="00AE4BCE">
              <w:rPr>
                <w:rFonts w:ascii="Times New Roman" w:hAnsi="Times New Roman"/>
                <w:spacing w:val="-2"/>
                <w:sz w:val="26"/>
                <w:szCs w:val="26"/>
              </w:rPr>
              <w:t>КАРТА-СХЕМА</w:t>
            </w:r>
          </w:p>
          <w:p w:rsidR="00E13058" w:rsidRPr="00AE4BCE" w:rsidRDefault="00E13058" w:rsidP="008B642C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BCE">
              <w:rPr>
                <w:rFonts w:ascii="Times New Roman" w:hAnsi="Times New Roman"/>
                <w:sz w:val="26"/>
                <w:szCs w:val="26"/>
              </w:rPr>
              <w:t>рыбоводного участка Красноярского края</w:t>
            </w:r>
          </w:p>
          <w:p w:rsidR="00E13058" w:rsidRPr="00AE4BCE" w:rsidRDefault="00E13058" w:rsidP="008B642C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3058" w:rsidRPr="005E18D3" w:rsidTr="00E13058">
        <w:trPr>
          <w:trHeight w:val="1140"/>
        </w:trPr>
        <w:tc>
          <w:tcPr>
            <w:tcW w:w="1242" w:type="dxa"/>
            <w:vMerge/>
          </w:tcPr>
          <w:p w:rsidR="00E13058" w:rsidRPr="005E18D3" w:rsidRDefault="00E13058" w:rsidP="008B642C">
            <w:pPr>
              <w:spacing w:line="338" w:lineRule="exact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966" w:type="dxa"/>
            <w:gridSpan w:val="4"/>
            <w:vAlign w:val="center"/>
          </w:tcPr>
          <w:p w:rsidR="00E13058" w:rsidRPr="00AE4BCE" w:rsidRDefault="00E13058" w:rsidP="008B642C">
            <w:pPr>
              <w:shd w:val="clear" w:color="auto" w:fill="FFFFFF"/>
              <w:spacing w:after="0" w:line="240" w:lineRule="auto"/>
              <w:ind w:right="-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BCE">
              <w:rPr>
                <w:rFonts w:ascii="Times New Roman" w:hAnsi="Times New Roman"/>
                <w:spacing w:val="-1"/>
                <w:sz w:val="26"/>
                <w:szCs w:val="26"/>
              </w:rPr>
              <w:t>правый берег р.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AE4BCE">
              <w:rPr>
                <w:rFonts w:ascii="Times New Roman" w:hAnsi="Times New Roman"/>
                <w:spacing w:val="-1"/>
                <w:sz w:val="26"/>
                <w:szCs w:val="26"/>
              </w:rPr>
              <w:t>Енисей, в границах г</w:t>
            </w:r>
            <w:proofErr w:type="gramStart"/>
            <w:r w:rsidRPr="00AE4BCE">
              <w:rPr>
                <w:rFonts w:ascii="Times New Roman" w:hAnsi="Times New Roman"/>
                <w:spacing w:val="-1"/>
                <w:sz w:val="26"/>
                <w:szCs w:val="26"/>
              </w:rPr>
              <w:t>.К</w:t>
            </w:r>
            <w:proofErr w:type="gramEnd"/>
            <w:r w:rsidRPr="00AE4BCE">
              <w:rPr>
                <w:rFonts w:ascii="Times New Roman" w:hAnsi="Times New Roman"/>
                <w:spacing w:val="-1"/>
                <w:sz w:val="26"/>
                <w:szCs w:val="26"/>
              </w:rPr>
              <w:t>расноярск,</w:t>
            </w:r>
          </w:p>
          <w:p w:rsidR="00E13058" w:rsidRPr="00AE4BCE" w:rsidRDefault="00E13058" w:rsidP="008B642C">
            <w:pPr>
              <w:shd w:val="clear" w:color="auto" w:fill="FFFFFF"/>
              <w:spacing w:after="0" w:line="240" w:lineRule="auto"/>
              <w:ind w:right="-7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BCE">
              <w:rPr>
                <w:rFonts w:ascii="Times New Roman" w:hAnsi="Times New Roman"/>
                <w:sz w:val="26"/>
                <w:szCs w:val="26"/>
              </w:rPr>
              <w:t>район т/</w:t>
            </w:r>
            <w:proofErr w:type="spellStart"/>
            <w:r w:rsidRPr="00AE4BCE">
              <w:rPr>
                <w:rFonts w:ascii="Times New Roman" w:hAnsi="Times New Roman"/>
                <w:sz w:val="26"/>
                <w:szCs w:val="26"/>
              </w:rPr>
              <w:t>ц</w:t>
            </w:r>
            <w:proofErr w:type="spellEnd"/>
            <w:r w:rsidRPr="00AE4BCE">
              <w:rPr>
                <w:rFonts w:ascii="Times New Roman" w:hAnsi="Times New Roman"/>
                <w:sz w:val="26"/>
                <w:szCs w:val="26"/>
              </w:rPr>
              <w:t xml:space="preserve"> Красноярье (Никольский храм)</w:t>
            </w:r>
          </w:p>
        </w:tc>
      </w:tr>
      <w:tr w:rsidR="00E13058" w:rsidRPr="005E18D3" w:rsidTr="00E13058">
        <w:trPr>
          <w:trHeight w:val="844"/>
        </w:trPr>
        <w:tc>
          <w:tcPr>
            <w:tcW w:w="1242" w:type="dxa"/>
            <w:vMerge/>
          </w:tcPr>
          <w:p w:rsidR="00E13058" w:rsidRPr="005E18D3" w:rsidRDefault="00E13058" w:rsidP="008B642C">
            <w:pPr>
              <w:spacing w:line="338" w:lineRule="exact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966" w:type="dxa"/>
            <w:gridSpan w:val="4"/>
            <w:vAlign w:val="center"/>
          </w:tcPr>
          <w:p w:rsidR="00E13058" w:rsidRPr="00AE4BCE" w:rsidRDefault="00E13058" w:rsidP="008B642C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E4BCE">
              <w:rPr>
                <w:rFonts w:ascii="Times New Roman" w:hAnsi="Times New Roman"/>
                <w:sz w:val="26"/>
                <w:szCs w:val="26"/>
              </w:rPr>
              <w:t>Площадь участка 0,25 га</w:t>
            </w:r>
          </w:p>
        </w:tc>
      </w:tr>
      <w:tr w:rsidR="00E13058" w:rsidRPr="005E18D3" w:rsidTr="00E13058">
        <w:trPr>
          <w:trHeight w:val="545"/>
        </w:trPr>
        <w:tc>
          <w:tcPr>
            <w:tcW w:w="10208" w:type="dxa"/>
            <w:gridSpan w:val="5"/>
            <w:vAlign w:val="center"/>
          </w:tcPr>
          <w:p w:rsidR="00E13058" w:rsidRDefault="00E13058" w:rsidP="008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058" w:rsidRPr="005E18D3" w:rsidTr="00E13058">
        <w:trPr>
          <w:trHeight w:val="5081"/>
        </w:trPr>
        <w:tc>
          <w:tcPr>
            <w:tcW w:w="10208" w:type="dxa"/>
            <w:gridSpan w:val="5"/>
            <w:vAlign w:val="center"/>
          </w:tcPr>
          <w:p w:rsidR="00E13058" w:rsidRPr="00081B90" w:rsidRDefault="00E13058" w:rsidP="008B6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43650" cy="3124200"/>
                  <wp:effectExtent l="19050" t="0" r="0" b="0"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058" w:rsidRPr="005E18D3" w:rsidTr="00E13058">
        <w:trPr>
          <w:trHeight w:val="423"/>
        </w:trPr>
        <w:tc>
          <w:tcPr>
            <w:tcW w:w="10208" w:type="dxa"/>
            <w:gridSpan w:val="5"/>
          </w:tcPr>
          <w:p w:rsidR="00E13058" w:rsidRPr="00AE4BCE" w:rsidRDefault="00E13058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AE4BCE">
              <w:rPr>
                <w:rFonts w:ascii="Times New Roman" w:hAnsi="Times New Roman"/>
                <w:spacing w:val="-13"/>
                <w:sz w:val="26"/>
                <w:szCs w:val="26"/>
              </w:rPr>
              <w:t>Реальный масштаб 1: 3000</w:t>
            </w:r>
          </w:p>
        </w:tc>
      </w:tr>
      <w:tr w:rsidR="00E13058" w:rsidRPr="005E18D3" w:rsidTr="00E13058">
        <w:trPr>
          <w:trHeight w:val="152"/>
        </w:trPr>
        <w:tc>
          <w:tcPr>
            <w:tcW w:w="6912" w:type="dxa"/>
            <w:gridSpan w:val="2"/>
            <w:vMerge w:val="restart"/>
            <w:vAlign w:val="center"/>
          </w:tcPr>
          <w:p w:rsidR="00E13058" w:rsidRPr="0044093E" w:rsidRDefault="00E13058" w:rsidP="008B642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4093E">
              <w:rPr>
                <w:rFonts w:ascii="Times New Roman" w:hAnsi="Times New Roman"/>
                <w:spacing w:val="-1"/>
              </w:rPr>
              <w:t xml:space="preserve">Описание границ </w:t>
            </w:r>
            <w:r>
              <w:rPr>
                <w:rFonts w:ascii="Times New Roman" w:hAnsi="Times New Roman"/>
                <w:spacing w:val="-1"/>
              </w:rPr>
              <w:t>рыбопромыслового участка</w:t>
            </w:r>
            <w:r w:rsidRPr="0044093E">
              <w:rPr>
                <w:rFonts w:ascii="Times New Roman" w:hAnsi="Times New Roman"/>
                <w:spacing w:val="-1"/>
              </w:rPr>
              <w:t>:</w:t>
            </w:r>
          </w:p>
          <w:p w:rsidR="00E13058" w:rsidRPr="00F90070" w:rsidRDefault="00E13058" w:rsidP="008B642C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F90070">
              <w:rPr>
                <w:rFonts w:ascii="Times New Roman" w:hAnsi="Times New Roman"/>
              </w:rPr>
              <w:t xml:space="preserve">от 1 до 2 - по прямой вглубь </w:t>
            </w:r>
            <w:r>
              <w:rPr>
                <w:rFonts w:ascii="Times New Roman" w:hAnsi="Times New Roman"/>
              </w:rPr>
              <w:t>р.</w:t>
            </w:r>
            <w:r w:rsidR="008A11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Енисей на расстояние 35</w:t>
            </w:r>
            <w:r w:rsidRPr="00F90070">
              <w:rPr>
                <w:rFonts w:ascii="Times New Roman" w:hAnsi="Times New Roman"/>
              </w:rPr>
              <w:t xml:space="preserve"> м,</w:t>
            </w:r>
          </w:p>
          <w:p w:rsidR="00E13058" w:rsidRPr="00F90070" w:rsidRDefault="00E13058" w:rsidP="008B642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</w:rPr>
            </w:pPr>
            <w:r w:rsidRPr="00F90070">
              <w:rPr>
                <w:rFonts w:ascii="Times New Roman" w:hAnsi="Times New Roman"/>
              </w:rPr>
              <w:t xml:space="preserve">от 2 до 3 - по </w:t>
            </w:r>
            <w:r>
              <w:rPr>
                <w:rFonts w:ascii="Times New Roman" w:hAnsi="Times New Roman"/>
              </w:rPr>
              <w:t>прямой вдоль прав</w:t>
            </w:r>
            <w:r w:rsidRPr="00F90070">
              <w:rPr>
                <w:rFonts w:ascii="Times New Roman" w:hAnsi="Times New Roman"/>
              </w:rPr>
              <w:t xml:space="preserve">ого берега </w:t>
            </w:r>
            <w:r>
              <w:rPr>
                <w:rFonts w:ascii="Times New Roman" w:hAnsi="Times New Roman"/>
              </w:rPr>
              <w:t>р.</w:t>
            </w:r>
            <w:r w:rsidR="008A11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Енисей,</w:t>
            </w:r>
          </w:p>
          <w:p w:rsidR="00E13058" w:rsidRPr="00F90070" w:rsidRDefault="00E13058" w:rsidP="008B642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</w:rPr>
            </w:pPr>
            <w:r w:rsidRPr="00F90070">
              <w:rPr>
                <w:rFonts w:ascii="Times New Roman" w:hAnsi="Times New Roman"/>
              </w:rPr>
              <w:t xml:space="preserve">от 3 до 4 </w:t>
            </w:r>
            <w:r>
              <w:rPr>
                <w:rFonts w:ascii="Times New Roman" w:hAnsi="Times New Roman"/>
              </w:rPr>
              <w:t>–</w:t>
            </w:r>
            <w:r w:rsidRPr="00F90070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прямой до пра</w:t>
            </w:r>
            <w:r w:rsidRPr="00F90070">
              <w:rPr>
                <w:rFonts w:ascii="Times New Roman" w:hAnsi="Times New Roman"/>
              </w:rPr>
              <w:t xml:space="preserve">вого берега </w:t>
            </w:r>
            <w:r>
              <w:rPr>
                <w:rFonts w:ascii="Times New Roman" w:hAnsi="Times New Roman"/>
              </w:rPr>
              <w:t>р.</w:t>
            </w:r>
            <w:r w:rsidR="008A11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Енисей</w:t>
            </w:r>
            <w:r w:rsidRPr="00F90070">
              <w:rPr>
                <w:rFonts w:ascii="Times New Roman" w:hAnsi="Times New Roman"/>
              </w:rPr>
              <w:t>,</w:t>
            </w:r>
          </w:p>
          <w:p w:rsidR="00E13058" w:rsidRPr="0044093E" w:rsidRDefault="00E13058" w:rsidP="008B642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2"/>
              </w:rPr>
            </w:pPr>
            <w:r w:rsidRPr="00F90070">
              <w:rPr>
                <w:rFonts w:ascii="Times New Roman" w:hAnsi="Times New Roman"/>
              </w:rPr>
              <w:t xml:space="preserve">от 4 до 1 – по </w:t>
            </w:r>
            <w:r>
              <w:rPr>
                <w:rFonts w:ascii="Times New Roman" w:hAnsi="Times New Roman"/>
              </w:rPr>
              <w:t>береговой линии пра</w:t>
            </w:r>
            <w:r w:rsidRPr="00F90070">
              <w:rPr>
                <w:rFonts w:ascii="Times New Roman" w:hAnsi="Times New Roman"/>
              </w:rPr>
              <w:t xml:space="preserve">вого берега </w:t>
            </w:r>
            <w:r>
              <w:rPr>
                <w:rFonts w:ascii="Times New Roman" w:hAnsi="Times New Roman"/>
              </w:rPr>
              <w:t>р.</w:t>
            </w:r>
            <w:r w:rsidR="008A11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Енисей.</w:t>
            </w:r>
          </w:p>
        </w:tc>
        <w:tc>
          <w:tcPr>
            <w:tcW w:w="3296" w:type="dxa"/>
            <w:gridSpan w:val="3"/>
          </w:tcPr>
          <w:p w:rsidR="00E13058" w:rsidRPr="0044093E" w:rsidRDefault="00E13058" w:rsidP="008B642C">
            <w:pPr>
              <w:shd w:val="clear" w:color="auto" w:fill="FFFFFF"/>
              <w:spacing w:after="0" w:line="240" w:lineRule="auto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КАТАЛОГ </w:t>
            </w:r>
            <w:r w:rsidRPr="0044093E">
              <w:rPr>
                <w:rFonts w:ascii="Times New Roman" w:hAnsi="Times New Roman"/>
                <w:spacing w:val="-1"/>
                <w:sz w:val="18"/>
                <w:szCs w:val="18"/>
              </w:rPr>
              <w:t>КООРДИНАТ</w:t>
            </w:r>
          </w:p>
          <w:p w:rsidR="00E13058" w:rsidRPr="0044093E" w:rsidRDefault="00E13058" w:rsidP="008B642C">
            <w:pPr>
              <w:shd w:val="clear" w:color="auto" w:fill="FFFFFF"/>
              <w:spacing w:after="0" w:line="240" w:lineRule="auto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поворотных </w:t>
            </w:r>
            <w:r w:rsidRPr="0044093E">
              <w:rPr>
                <w:rFonts w:ascii="Times New Roman" w:hAnsi="Times New Roman"/>
                <w:sz w:val="18"/>
                <w:szCs w:val="18"/>
              </w:rPr>
              <w:t>точек</w:t>
            </w:r>
          </w:p>
          <w:p w:rsidR="00E13058" w:rsidRDefault="00E13058" w:rsidP="008B642C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рыбоводного </w:t>
            </w:r>
            <w:r w:rsidRPr="0044093E">
              <w:rPr>
                <w:rFonts w:ascii="Times New Roman" w:hAnsi="Times New Roman"/>
                <w:sz w:val="18"/>
                <w:szCs w:val="18"/>
              </w:rPr>
              <w:t>участка</w:t>
            </w:r>
          </w:p>
          <w:p w:rsidR="00E13058" w:rsidRDefault="00E13058" w:rsidP="008B642C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система координат 1942 года </w:t>
            </w:r>
          </w:p>
          <w:p w:rsidR="00E13058" w:rsidRPr="00081B90" w:rsidRDefault="00E13058" w:rsidP="008B642C">
            <w:pPr>
              <w:shd w:val="clear" w:color="auto" w:fill="FFFFFF"/>
              <w:spacing w:after="0" w:line="240" w:lineRule="auto"/>
              <w:ind w:right="137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(Пулково)</w:t>
            </w:r>
          </w:p>
        </w:tc>
      </w:tr>
      <w:tr w:rsidR="00E13058" w:rsidRPr="005E18D3" w:rsidTr="00E13058">
        <w:trPr>
          <w:trHeight w:val="147"/>
        </w:trPr>
        <w:tc>
          <w:tcPr>
            <w:tcW w:w="6912" w:type="dxa"/>
            <w:gridSpan w:val="2"/>
            <w:vMerge/>
          </w:tcPr>
          <w:p w:rsidR="00E13058" w:rsidRDefault="00E13058" w:rsidP="008B642C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3058" w:rsidRPr="005E18D3" w:rsidRDefault="00E13058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058" w:rsidRPr="005E18D3" w:rsidRDefault="00E13058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E13058" w:rsidRPr="005E18D3" w:rsidRDefault="00E13058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E13058" w:rsidRPr="005E18D3" w:rsidTr="00E13058">
        <w:trPr>
          <w:trHeight w:val="147"/>
        </w:trPr>
        <w:tc>
          <w:tcPr>
            <w:tcW w:w="6912" w:type="dxa"/>
            <w:gridSpan w:val="2"/>
            <w:vMerge/>
            <w:tcBorders>
              <w:right w:val="single" w:sz="4" w:space="0" w:color="auto"/>
            </w:tcBorders>
          </w:tcPr>
          <w:p w:rsidR="00E13058" w:rsidRDefault="00E13058" w:rsidP="008B642C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8" w:rsidRPr="0044093E" w:rsidRDefault="00E13058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</w:rPr>
            </w:pPr>
            <w:r w:rsidRPr="0044093E">
              <w:rPr>
                <w:rFonts w:ascii="Times New Roman" w:hAnsi="Times New Roman"/>
              </w:rPr>
              <w:t>№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8" w:rsidRPr="0044093E" w:rsidRDefault="00E13058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</w:rPr>
            </w:pPr>
            <w:r w:rsidRPr="0044093E">
              <w:rPr>
                <w:rFonts w:ascii="Times New Roman" w:hAnsi="Times New Roman"/>
                <w:spacing w:val="-2"/>
              </w:rPr>
              <w:t>В.Д.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8" w:rsidRPr="0044093E" w:rsidRDefault="00E13058" w:rsidP="008B642C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</w:rPr>
            </w:pPr>
            <w:r w:rsidRPr="0044093E">
              <w:rPr>
                <w:rFonts w:ascii="Times New Roman" w:hAnsi="Times New Roman"/>
                <w:spacing w:val="-2"/>
              </w:rPr>
              <w:t>С.Ш.</w:t>
            </w:r>
          </w:p>
        </w:tc>
      </w:tr>
      <w:tr w:rsidR="00E13058" w:rsidRPr="005E18D3" w:rsidTr="00E13058">
        <w:trPr>
          <w:trHeight w:val="147"/>
        </w:trPr>
        <w:tc>
          <w:tcPr>
            <w:tcW w:w="6912" w:type="dxa"/>
            <w:gridSpan w:val="2"/>
            <w:vMerge/>
            <w:tcBorders>
              <w:right w:val="single" w:sz="4" w:space="0" w:color="auto"/>
            </w:tcBorders>
          </w:tcPr>
          <w:p w:rsidR="00E13058" w:rsidRDefault="00E13058" w:rsidP="008B642C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58" w:rsidRPr="00887C3F" w:rsidRDefault="00E13058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87C3F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58" w:rsidRDefault="00E13058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92° 55' 46"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58" w:rsidRDefault="00E13058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56° 00' 27"</w:t>
            </w:r>
          </w:p>
        </w:tc>
      </w:tr>
      <w:tr w:rsidR="00E13058" w:rsidRPr="005E18D3" w:rsidTr="00E13058">
        <w:trPr>
          <w:trHeight w:val="147"/>
        </w:trPr>
        <w:tc>
          <w:tcPr>
            <w:tcW w:w="6912" w:type="dxa"/>
            <w:gridSpan w:val="2"/>
            <w:vMerge/>
            <w:tcBorders>
              <w:right w:val="single" w:sz="4" w:space="0" w:color="auto"/>
            </w:tcBorders>
          </w:tcPr>
          <w:p w:rsidR="00E13058" w:rsidRDefault="00E13058" w:rsidP="008B642C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58" w:rsidRPr="00887C3F" w:rsidRDefault="00E13058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87C3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58" w:rsidRDefault="00E13058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92° 55' 44"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58" w:rsidRDefault="00E13058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56° 00' 28"</w:t>
            </w:r>
          </w:p>
        </w:tc>
      </w:tr>
      <w:tr w:rsidR="00E13058" w:rsidRPr="005E18D3" w:rsidTr="00E13058">
        <w:trPr>
          <w:trHeight w:val="147"/>
        </w:trPr>
        <w:tc>
          <w:tcPr>
            <w:tcW w:w="6912" w:type="dxa"/>
            <w:gridSpan w:val="2"/>
            <w:vMerge/>
            <w:tcBorders>
              <w:right w:val="single" w:sz="4" w:space="0" w:color="auto"/>
            </w:tcBorders>
          </w:tcPr>
          <w:p w:rsidR="00E13058" w:rsidRDefault="00E13058" w:rsidP="008B642C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58" w:rsidRPr="00887C3F" w:rsidRDefault="00E13058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87C3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58" w:rsidRDefault="00E13058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92° 55' 48"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58" w:rsidRDefault="00E13058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56° 00' 29"</w:t>
            </w:r>
          </w:p>
        </w:tc>
      </w:tr>
      <w:tr w:rsidR="00E13058" w:rsidRPr="005E18D3" w:rsidTr="00E13058">
        <w:trPr>
          <w:trHeight w:val="147"/>
        </w:trPr>
        <w:tc>
          <w:tcPr>
            <w:tcW w:w="6912" w:type="dxa"/>
            <w:gridSpan w:val="2"/>
            <w:vMerge/>
            <w:tcBorders>
              <w:right w:val="single" w:sz="4" w:space="0" w:color="auto"/>
            </w:tcBorders>
          </w:tcPr>
          <w:p w:rsidR="00E13058" w:rsidRDefault="00E13058" w:rsidP="008B642C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58" w:rsidRPr="00887C3F" w:rsidRDefault="00E13058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87C3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58" w:rsidRDefault="00E13058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92° 55' 49"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58" w:rsidRDefault="00E13058" w:rsidP="008B642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56° 00' 28"</w:t>
            </w:r>
          </w:p>
        </w:tc>
      </w:tr>
    </w:tbl>
    <w:p w:rsidR="005024DD" w:rsidRDefault="005024DD"/>
    <w:sectPr w:rsidR="0050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058"/>
    <w:rsid w:val="005024DD"/>
    <w:rsid w:val="008A1165"/>
    <w:rsid w:val="00E1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3</cp:revision>
  <dcterms:created xsi:type="dcterms:W3CDTF">2023-02-15T08:39:00Z</dcterms:created>
  <dcterms:modified xsi:type="dcterms:W3CDTF">2023-02-15T08:40:00Z</dcterms:modified>
</cp:coreProperties>
</file>